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F4F0" w14:textId="77777777" w:rsidR="00975E12" w:rsidRDefault="00975E12" w:rsidP="00975E12">
      <w:pPr>
        <w:ind w:right="20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月　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日</w:t>
      </w:r>
    </w:p>
    <w:p w14:paraId="444C8151" w14:textId="77777777" w:rsidR="00975E12" w:rsidRDefault="00975E12" w:rsidP="00975E12">
      <w:pPr>
        <w:pStyle w:val="2"/>
      </w:pPr>
      <w:bookmarkStart w:id="0" w:name="_Toc110589447"/>
      <w:r>
        <w:rPr>
          <w:rFonts w:hint="eastAsia"/>
        </w:rPr>
        <w:t>モニタリング指名書</w:t>
      </w:r>
      <w:bookmarkEnd w:id="0"/>
    </w:p>
    <w:p w14:paraId="4609CA01" w14:textId="77777777" w:rsidR="00975E12" w:rsidRDefault="00975E12" w:rsidP="00975E12">
      <w:pPr>
        <w:rPr>
          <w:lang w:eastAsia="ja-JP"/>
        </w:rPr>
      </w:pPr>
    </w:p>
    <w:p w14:paraId="00977071" w14:textId="77777777" w:rsidR="00975E12" w:rsidRPr="00B65F84" w:rsidRDefault="00975E12" w:rsidP="00975E12">
      <w:pPr>
        <w:ind w:right="800" w:firstLineChars="1900" w:firstLine="380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研究</w:t>
      </w:r>
      <w:r w:rsidRPr="00B65F84">
        <w:rPr>
          <w:rFonts w:hint="eastAsia"/>
          <w:color w:val="000000" w:themeColor="text1"/>
          <w:lang w:eastAsia="ja-JP"/>
        </w:rPr>
        <w:t>代表者</w:t>
      </w:r>
    </w:p>
    <w:p w14:paraId="4CC15DFD" w14:textId="77777777" w:rsidR="00975E12" w:rsidRPr="00B65F84" w:rsidRDefault="00975E12" w:rsidP="00975E12">
      <w:pPr>
        <w:ind w:right="707" w:firstLineChars="2100" w:firstLine="4200"/>
        <w:rPr>
          <w:color w:val="000000" w:themeColor="text1"/>
          <w:lang w:eastAsia="ja-JP"/>
        </w:rPr>
      </w:pPr>
      <w:r w:rsidRPr="00B65F84">
        <w:rPr>
          <w:rFonts w:hint="eastAsia"/>
          <w:color w:val="000000" w:themeColor="text1"/>
          <w:lang w:eastAsia="ja-JP"/>
        </w:rPr>
        <w:t>日本移植学会理事長</w:t>
      </w:r>
      <w:r>
        <w:rPr>
          <w:rFonts w:hint="eastAsia"/>
          <w:color w:val="000000" w:themeColor="text1"/>
          <w:lang w:eastAsia="ja-JP"/>
        </w:rPr>
        <w:t xml:space="preserve">　</w:t>
      </w:r>
      <w:r w:rsidRPr="008C3B60">
        <w:rPr>
          <w:rFonts w:hint="eastAsia"/>
          <w:color w:val="000000" w:themeColor="text1"/>
          <w:lang w:eastAsia="ja-JP"/>
        </w:rPr>
        <w:t>江川　裕人</w:t>
      </w:r>
    </w:p>
    <w:p w14:paraId="313FA2EE" w14:textId="77777777" w:rsidR="00975E12" w:rsidRDefault="00975E12" w:rsidP="00975E12">
      <w:pPr>
        <w:ind w:right="800" w:firstLineChars="1500" w:firstLine="3000"/>
        <w:rPr>
          <w:lang w:eastAsia="ja-JP"/>
        </w:rPr>
      </w:pPr>
    </w:p>
    <w:p w14:paraId="715A589A" w14:textId="77777777" w:rsidR="00975E12" w:rsidRDefault="00975E12" w:rsidP="00975E12">
      <w:pPr>
        <w:rPr>
          <w:lang w:eastAsia="ja-JP"/>
        </w:rPr>
      </w:pPr>
    </w:p>
    <w:p w14:paraId="32060B79" w14:textId="77777777" w:rsidR="00975E12" w:rsidRDefault="00975E12" w:rsidP="00975E12">
      <w:pPr>
        <w:ind w:right="-143"/>
        <w:rPr>
          <w:rStyle w:val="a5"/>
          <w:lang w:eastAsia="ja-JP"/>
        </w:rPr>
      </w:pPr>
      <w:r>
        <w:rPr>
          <w:rFonts w:hint="eastAsia"/>
          <w:lang w:eastAsia="ja-JP"/>
        </w:rPr>
        <w:t xml:space="preserve">　下記研究に関して、研究計画書及びモニタリング手順書に則り、次の通りモニタリング担当者</w:t>
      </w:r>
    </w:p>
    <w:p w14:paraId="2CF300CB" w14:textId="77777777" w:rsidR="00975E12" w:rsidRPr="00565D17" w:rsidRDefault="00975E12" w:rsidP="00975E12">
      <w:pPr>
        <w:ind w:right="-143"/>
        <w:rPr>
          <w:rFonts w:ascii="Calibri" w:hAnsi="Calibri" w:cstheme="minorHAnsi"/>
          <w:color w:val="0070C0"/>
          <w:lang w:eastAsia="ja-JP"/>
        </w:rPr>
      </w:pPr>
      <w:r w:rsidRPr="00975E12">
        <w:rPr>
          <w:rStyle w:val="a5"/>
          <w:rFonts w:hint="eastAsia"/>
          <w:color w:val="auto"/>
          <w:lang w:eastAsia="ja-JP"/>
        </w:rPr>
        <w:t>及びモニタリング責任者</w:t>
      </w:r>
      <w:r>
        <w:rPr>
          <w:rFonts w:hint="eastAsia"/>
          <w:lang w:eastAsia="ja-JP"/>
        </w:rPr>
        <w:t>を指名する。</w:t>
      </w:r>
    </w:p>
    <w:p w14:paraId="01722B70" w14:textId="77777777" w:rsidR="00975E12" w:rsidRDefault="00975E12" w:rsidP="00975E12">
      <w:pPr>
        <w:rPr>
          <w:lang w:eastAsia="ja-JP"/>
        </w:rPr>
      </w:pPr>
    </w:p>
    <w:p w14:paraId="13F92A4D" w14:textId="77777777" w:rsidR="00975E12" w:rsidRDefault="00975E12" w:rsidP="00975E12">
      <w:pPr>
        <w:rPr>
          <w:lang w:eastAsia="ja-JP"/>
        </w:rPr>
      </w:pPr>
    </w:p>
    <w:p w14:paraId="58D891CE" w14:textId="77777777" w:rsidR="00975E12" w:rsidRDefault="00975E12" w:rsidP="00975E12">
      <w:pPr>
        <w:jc w:val="center"/>
        <w:rPr>
          <w:lang w:eastAsia="ja-JP"/>
        </w:rPr>
      </w:pPr>
      <w:r>
        <w:rPr>
          <w:rFonts w:hint="eastAsia"/>
          <w:lang w:eastAsia="ja-JP"/>
        </w:rPr>
        <w:t>記</w:t>
      </w:r>
    </w:p>
    <w:p w14:paraId="075E7C45" w14:textId="77777777" w:rsidR="00975E12" w:rsidRDefault="00975E12" w:rsidP="00975E12">
      <w:pPr>
        <w:rPr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6988"/>
      </w:tblGrid>
      <w:tr w:rsidR="00975E12" w14:paraId="7D8F0A0E" w14:textId="77777777" w:rsidTr="005E3471">
        <w:trPr>
          <w:trHeight w:val="568"/>
        </w:trPr>
        <w:tc>
          <w:tcPr>
            <w:tcW w:w="1555" w:type="dxa"/>
            <w:vAlign w:val="center"/>
          </w:tcPr>
          <w:p w14:paraId="4ED21891" w14:textId="77777777" w:rsidR="00975E12" w:rsidRDefault="00975E12" w:rsidP="005E34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研究課題名</w:t>
            </w:r>
          </w:p>
        </w:tc>
        <w:tc>
          <w:tcPr>
            <w:tcW w:w="7273" w:type="dxa"/>
            <w:vAlign w:val="center"/>
          </w:tcPr>
          <w:p w14:paraId="19733819" w14:textId="77777777" w:rsidR="00975E12" w:rsidRDefault="00975E12" w:rsidP="005E3471">
            <w:pPr>
              <w:jc w:val="both"/>
              <w:rPr>
                <w:lang w:eastAsia="ja-JP"/>
              </w:rPr>
            </w:pPr>
            <w:r w:rsidRPr="00936741">
              <w:rPr>
                <w:rFonts w:hint="eastAsia"/>
                <w:lang w:eastAsia="ja-JP"/>
              </w:rPr>
              <w:t>日本における臓器移植登録事業の実施</w:t>
            </w:r>
          </w:p>
          <w:p w14:paraId="6D0540AC" w14:textId="1B39F4DB" w:rsidR="00975E12" w:rsidRDefault="00975E12" w:rsidP="005E3471">
            <w:pPr>
              <w:jc w:val="both"/>
              <w:rPr>
                <w:lang w:eastAsia="ja-JP"/>
              </w:rPr>
            </w:pPr>
            <w:r w:rsidRPr="00936741">
              <w:rPr>
                <w:rFonts w:hint="eastAsia"/>
                <w:lang w:eastAsia="ja-JP"/>
              </w:rPr>
              <w:t>（腎臓・肝臓・心臓・膵臓・膵島・肺・小腸）</w:t>
            </w:r>
          </w:p>
        </w:tc>
      </w:tr>
    </w:tbl>
    <w:p w14:paraId="7381B9C9" w14:textId="77777777" w:rsidR="00975E12" w:rsidRDefault="00975E12" w:rsidP="00975E12">
      <w:pPr>
        <w:rPr>
          <w:lang w:eastAsia="ja-JP"/>
        </w:rPr>
      </w:pPr>
    </w:p>
    <w:p w14:paraId="52C15A37" w14:textId="77777777" w:rsidR="00975E12" w:rsidRDefault="00975E12" w:rsidP="00975E12">
      <w:r>
        <w:rPr>
          <w:rFonts w:hint="eastAsia"/>
          <w:lang w:eastAsia="ja-JP"/>
        </w:rPr>
        <w:t>モニタリング担当者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5"/>
        <w:gridCol w:w="2909"/>
      </w:tblGrid>
      <w:tr w:rsidR="00975E12" w14:paraId="0ADAE2D4" w14:textId="77777777" w:rsidTr="005E3471">
        <w:tc>
          <w:tcPr>
            <w:tcW w:w="5807" w:type="dxa"/>
            <w:shd w:val="clear" w:color="auto" w:fill="BFBFBF" w:themeFill="background1" w:themeFillShade="BF"/>
            <w:vAlign w:val="center"/>
          </w:tcPr>
          <w:p w14:paraId="5EAED61B" w14:textId="77777777" w:rsidR="00975E12" w:rsidRDefault="00975E12" w:rsidP="005E34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所属・役職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7458B9C0" w14:textId="77777777" w:rsidR="00975E12" w:rsidRDefault="00975E12" w:rsidP="005E34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氏名</w:t>
            </w:r>
          </w:p>
        </w:tc>
      </w:tr>
      <w:tr w:rsidR="00975E12" w14:paraId="2FE84AF8" w14:textId="77777777" w:rsidTr="005E3471">
        <w:trPr>
          <w:trHeight w:val="2142"/>
        </w:trPr>
        <w:tc>
          <w:tcPr>
            <w:tcW w:w="5807" w:type="dxa"/>
            <w:vAlign w:val="center"/>
          </w:tcPr>
          <w:p w14:paraId="0A3C9E09" w14:textId="77777777" w:rsidR="00975E12" w:rsidRDefault="00975E12" w:rsidP="005E3471">
            <w:pPr>
              <w:jc w:val="center"/>
              <w:rPr>
                <w:lang w:eastAsia="ja-JP"/>
              </w:rPr>
            </w:pPr>
          </w:p>
        </w:tc>
        <w:tc>
          <w:tcPr>
            <w:tcW w:w="3021" w:type="dxa"/>
            <w:vAlign w:val="center"/>
          </w:tcPr>
          <w:p w14:paraId="52876987" w14:textId="77777777" w:rsidR="00975E12" w:rsidRDefault="00975E12" w:rsidP="005E3471">
            <w:pPr>
              <w:jc w:val="center"/>
              <w:rPr>
                <w:lang w:eastAsia="ja-JP"/>
              </w:rPr>
            </w:pPr>
          </w:p>
        </w:tc>
      </w:tr>
    </w:tbl>
    <w:p w14:paraId="7D90C749" w14:textId="77777777" w:rsidR="00975E12" w:rsidRDefault="00975E12" w:rsidP="00975E12">
      <w:pPr>
        <w:rPr>
          <w:lang w:eastAsia="ja-JP"/>
        </w:rPr>
      </w:pPr>
    </w:p>
    <w:p w14:paraId="363A2864" w14:textId="77777777" w:rsidR="00975E12" w:rsidRDefault="00975E12" w:rsidP="00975E12">
      <w:r>
        <w:rPr>
          <w:rFonts w:hint="eastAsia"/>
          <w:lang w:eastAsia="ja-JP"/>
        </w:rPr>
        <w:t>モニタリング責任者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5"/>
        <w:gridCol w:w="2909"/>
      </w:tblGrid>
      <w:tr w:rsidR="00975E12" w14:paraId="64D183CA" w14:textId="77777777" w:rsidTr="005E3471">
        <w:tc>
          <w:tcPr>
            <w:tcW w:w="5807" w:type="dxa"/>
            <w:shd w:val="clear" w:color="auto" w:fill="BFBFBF" w:themeFill="background1" w:themeFillShade="BF"/>
            <w:vAlign w:val="center"/>
          </w:tcPr>
          <w:p w14:paraId="702C5B51" w14:textId="77777777" w:rsidR="00975E12" w:rsidRDefault="00975E12" w:rsidP="005E34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所属・役職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70B82E34" w14:textId="77777777" w:rsidR="00975E12" w:rsidRDefault="00975E12" w:rsidP="005E34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氏名</w:t>
            </w:r>
          </w:p>
        </w:tc>
      </w:tr>
      <w:tr w:rsidR="00975E12" w14:paraId="66E93242" w14:textId="77777777" w:rsidTr="005E3471">
        <w:trPr>
          <w:trHeight w:val="1465"/>
        </w:trPr>
        <w:tc>
          <w:tcPr>
            <w:tcW w:w="5807" w:type="dxa"/>
            <w:vAlign w:val="center"/>
          </w:tcPr>
          <w:p w14:paraId="54B9C2CF" w14:textId="77777777" w:rsidR="00975E12" w:rsidRDefault="00975E12" w:rsidP="005E3471">
            <w:pPr>
              <w:jc w:val="center"/>
              <w:rPr>
                <w:lang w:eastAsia="ja-JP"/>
              </w:rPr>
            </w:pPr>
          </w:p>
        </w:tc>
        <w:tc>
          <w:tcPr>
            <w:tcW w:w="3021" w:type="dxa"/>
            <w:vAlign w:val="center"/>
          </w:tcPr>
          <w:p w14:paraId="757364A6" w14:textId="77777777" w:rsidR="00975E12" w:rsidRDefault="00975E12" w:rsidP="005E3471">
            <w:pPr>
              <w:jc w:val="center"/>
              <w:rPr>
                <w:lang w:eastAsia="ja-JP"/>
              </w:rPr>
            </w:pPr>
          </w:p>
        </w:tc>
      </w:tr>
    </w:tbl>
    <w:p w14:paraId="26736219" w14:textId="77777777" w:rsidR="009B4C35" w:rsidRDefault="009B4C35"/>
    <w:sectPr w:rsidR="009B4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12"/>
    <w:rsid w:val="004A245D"/>
    <w:rsid w:val="00975E12"/>
    <w:rsid w:val="009B43DD"/>
    <w:rsid w:val="009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A3D5B"/>
  <w15:chartTrackingRefBased/>
  <w15:docId w15:val="{CE6E6BC5-6F3B-8145-B484-D739BD8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 (本文のフォント - コンプレ"/>
        <w:w w:val="150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00_標準"/>
    <w:qFormat/>
    <w:rsid w:val="00975E12"/>
    <w:rPr>
      <w:rFonts w:asciiTheme="minorHAnsi" w:eastAsiaTheme="minorEastAsia" w:hAnsiTheme="minorHAnsi" w:cstheme="minorBidi"/>
      <w:w w:val="10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12"/>
    <w:rPr>
      <w:rFonts w:ascii="Times New Roman" w:eastAsiaTheme="majorEastAsia" w:hAnsi="Times New Roman" w:cs="Times New Roman"/>
      <w:w w:val="100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副題2"/>
    <w:basedOn w:val="a"/>
    <w:link w:val="20"/>
    <w:qFormat/>
    <w:rsid w:val="00975E12"/>
    <w:pPr>
      <w:spacing w:before="120" w:after="120"/>
      <w:ind w:left="278" w:hanging="278"/>
      <w:jc w:val="center"/>
      <w:outlineLvl w:val="0"/>
    </w:pPr>
    <w:rPr>
      <w:rFonts w:cstheme="minorHAnsi"/>
      <w:b/>
      <w:bCs/>
      <w:sz w:val="28"/>
      <w:szCs w:val="28"/>
      <w:lang w:eastAsia="ja-JP"/>
    </w:rPr>
  </w:style>
  <w:style w:type="paragraph" w:customStyle="1" w:styleId="a4">
    <w:name w:val="作成例"/>
    <w:basedOn w:val="a"/>
    <w:link w:val="a5"/>
    <w:qFormat/>
    <w:rsid w:val="00975E12"/>
    <w:rPr>
      <w:rFonts w:ascii="Calibri" w:hAnsi="Calibri" w:cstheme="minorHAnsi"/>
      <w:color w:val="0070C0"/>
      <w:lang w:eastAsia="ja-JP"/>
    </w:rPr>
  </w:style>
  <w:style w:type="character" w:customStyle="1" w:styleId="20">
    <w:name w:val="副題2 (文字)"/>
    <w:basedOn w:val="a0"/>
    <w:link w:val="2"/>
    <w:rsid w:val="00975E12"/>
    <w:rPr>
      <w:rFonts w:asciiTheme="minorHAnsi" w:eastAsiaTheme="minorEastAsia" w:hAnsiTheme="minorHAnsi" w:cstheme="minorHAnsi"/>
      <w:b/>
      <w:bCs/>
      <w:w w:val="100"/>
      <w:kern w:val="0"/>
      <w:sz w:val="28"/>
      <w:szCs w:val="28"/>
    </w:rPr>
  </w:style>
  <w:style w:type="character" w:customStyle="1" w:styleId="a5">
    <w:name w:val="作成例 (文字)"/>
    <w:basedOn w:val="a0"/>
    <w:link w:val="a4"/>
    <w:rsid w:val="00975E12"/>
    <w:rPr>
      <w:rFonts w:ascii="Calibri" w:eastAsiaTheme="minorEastAsia" w:hAnsi="Calibri" w:cstheme="minorHAnsi"/>
      <w:color w:val="0070C0"/>
      <w:w w:val="1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KRTx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Kazunari</dc:creator>
  <cp:keywords/>
  <dc:description/>
  <cp:lastModifiedBy>AKAMA Saki</cp:lastModifiedBy>
  <cp:revision>2</cp:revision>
  <dcterms:created xsi:type="dcterms:W3CDTF">2023-03-01T08:04:00Z</dcterms:created>
  <dcterms:modified xsi:type="dcterms:W3CDTF">2023-03-01T08:04:00Z</dcterms:modified>
</cp:coreProperties>
</file>